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A5D2" w14:textId="77777777" w:rsidR="00CB12E4" w:rsidRDefault="00CB12E4" w:rsidP="006C67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Консультация для педагогов:</w:t>
      </w:r>
    </w:p>
    <w:p w14:paraId="4413393D" w14:textId="77777777" w:rsidR="00075DB9" w:rsidRDefault="00CB12E4" w:rsidP="006C679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B12E4">
        <w:rPr>
          <w:rFonts w:ascii="Times New Roman" w:hAnsi="Times New Roman" w:cs="Times New Roman"/>
          <w:color w:val="FF0000"/>
          <w:sz w:val="36"/>
          <w:szCs w:val="36"/>
        </w:rPr>
        <w:t>Использование интерактивного стола для развития речи у дошкольников с ОВЗ</w:t>
      </w:r>
    </w:p>
    <w:p w14:paraId="63D8F87A" w14:textId="77777777" w:rsidR="00CB12E4" w:rsidRPr="00CB12E4" w:rsidRDefault="00CB12E4" w:rsidP="00CB12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156EF" w14:textId="77777777" w:rsidR="00CB12E4" w:rsidRPr="00CB12E4" w:rsidRDefault="00CB12E4">
      <w:pPr>
        <w:rPr>
          <w:rFonts w:ascii="Times New Roman" w:hAnsi="Times New Roman" w:cs="Times New Roman"/>
          <w:sz w:val="24"/>
          <w:szCs w:val="24"/>
        </w:rPr>
      </w:pPr>
    </w:p>
    <w:p w14:paraId="3530D6E8" w14:textId="77777777" w:rsidR="00CB12E4" w:rsidRPr="00CB12E4" w:rsidRDefault="00CB12E4" w:rsidP="00CB12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79C">
        <w:rPr>
          <w:rFonts w:ascii="Times New Roman" w:hAnsi="Times New Roman" w:cs="Times New Roman"/>
          <w:sz w:val="28"/>
          <w:szCs w:val="28"/>
        </w:rPr>
        <w:t>Использование интерактивного стола для развития речи у дошкольников с ограниченными возможностями здоровья (ОВЗ) может быть весьма эффективным. Вот несколько рекомендаций и идей, которые могут помочь воспитателям в этой работ</w:t>
      </w:r>
      <w:r w:rsidRPr="00CB12E4">
        <w:rPr>
          <w:rFonts w:ascii="Times New Roman" w:hAnsi="Times New Roman" w:cs="Times New Roman"/>
          <w:sz w:val="24"/>
          <w:szCs w:val="24"/>
        </w:rPr>
        <w:t>е:</w:t>
      </w:r>
    </w:p>
    <w:p w14:paraId="2DB15215" w14:textId="77777777" w:rsidR="00CB12E4" w:rsidRPr="00CB12E4" w:rsidRDefault="00CB12E4" w:rsidP="00CB1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E8DBAC" wp14:editId="17400870">
            <wp:extent cx="5940425" cy="1317990"/>
            <wp:effectExtent l="0" t="0" r="3175" b="0"/>
            <wp:docPr id="2" name="Рисунок 2" descr="Интерактивное оборудование для детских садов и школ (ДОО) – официальный  сайт по всей России Инновации детям | Инновации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активное оборудование для детских садов и школ (ДОО) – официальный  сайт по всей России Инновации детям | Инновации детя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B444" w14:textId="77777777" w:rsidR="00CB12E4" w:rsidRPr="006C679C" w:rsidRDefault="00CB12E4" w:rsidP="00CB1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9C">
        <w:rPr>
          <w:rFonts w:ascii="Times New Roman" w:hAnsi="Times New Roman" w:cs="Times New Roman"/>
          <w:b/>
          <w:sz w:val="28"/>
          <w:szCs w:val="28"/>
        </w:rPr>
        <w:t>1. Интерактивные игры и задания</w:t>
      </w:r>
    </w:p>
    <w:p w14:paraId="445E56DD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Словесные игры:</w:t>
      </w:r>
      <w:r w:rsidRPr="006C679C">
        <w:rPr>
          <w:rFonts w:ascii="Times New Roman" w:hAnsi="Times New Roman" w:cs="Times New Roman"/>
          <w:sz w:val="28"/>
          <w:szCs w:val="28"/>
        </w:rPr>
        <w:t xml:space="preserve"> Используйте программы, которые предлагают детям составлять слова из букв, находящихся на экране. Это поможет развивать фонематическое восприятие и словарный запас.</w:t>
      </w:r>
    </w:p>
    <w:p w14:paraId="72374508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Ассоциации</w:t>
      </w:r>
      <w:proofErr w:type="gramStart"/>
      <w:r w:rsidRPr="006C67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C679C">
        <w:rPr>
          <w:rFonts w:ascii="Times New Roman" w:hAnsi="Times New Roman" w:cs="Times New Roman"/>
          <w:sz w:val="28"/>
          <w:szCs w:val="28"/>
        </w:rPr>
        <w:t xml:space="preserve"> Предложите</w:t>
      </w:r>
      <w:proofErr w:type="gramEnd"/>
      <w:r w:rsidRPr="006C679C">
        <w:rPr>
          <w:rFonts w:ascii="Times New Roman" w:hAnsi="Times New Roman" w:cs="Times New Roman"/>
          <w:sz w:val="28"/>
          <w:szCs w:val="28"/>
        </w:rPr>
        <w:t xml:space="preserve"> детям называть ассоциации к картинкам или словам, которые появляются на экране.</w:t>
      </w:r>
    </w:p>
    <w:p w14:paraId="4D60418F" w14:textId="77777777" w:rsidR="00CB12E4" w:rsidRPr="006C679C" w:rsidRDefault="00CB12E4" w:rsidP="00CB1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9C">
        <w:rPr>
          <w:rFonts w:ascii="Times New Roman" w:hAnsi="Times New Roman" w:cs="Times New Roman"/>
          <w:b/>
          <w:sz w:val="28"/>
          <w:szCs w:val="28"/>
        </w:rPr>
        <w:t>2. Развитие диалогической речи</w:t>
      </w:r>
    </w:p>
    <w:p w14:paraId="00BFFC52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Ролевые игры:</w:t>
      </w:r>
      <w:r w:rsidRPr="006C679C">
        <w:rPr>
          <w:rFonts w:ascii="Times New Roman" w:hAnsi="Times New Roman" w:cs="Times New Roman"/>
          <w:sz w:val="28"/>
          <w:szCs w:val="28"/>
        </w:rPr>
        <w:t xml:space="preserve"> Создавайте ситуации, в которых дети могут взаимодействовать друг с другом, используя интерактивный стол для отображения игровых сценариев или персонажей.</w:t>
      </w:r>
    </w:p>
    <w:p w14:paraId="603F8272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Вопросы и ответы</w:t>
      </w:r>
      <w:r w:rsidRPr="006C679C">
        <w:rPr>
          <w:rFonts w:ascii="Times New Roman" w:hAnsi="Times New Roman" w:cs="Times New Roman"/>
          <w:sz w:val="28"/>
          <w:szCs w:val="28"/>
        </w:rPr>
        <w:t>: Используйте интерактивные задания, где дети должны отвечать на вопросы, что способствует развитию их речевых навыков.</w:t>
      </w:r>
    </w:p>
    <w:p w14:paraId="7F7C3324" w14:textId="77777777" w:rsidR="00CB12E4" w:rsidRPr="006C679C" w:rsidRDefault="00CB12E4" w:rsidP="00CB1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9C">
        <w:rPr>
          <w:rFonts w:ascii="Times New Roman" w:hAnsi="Times New Roman" w:cs="Times New Roman"/>
          <w:b/>
          <w:sz w:val="28"/>
          <w:szCs w:val="28"/>
        </w:rPr>
        <w:t>3. Работа с мультимедийными материалами</w:t>
      </w:r>
    </w:p>
    <w:p w14:paraId="5AC2EEAD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Слушание и повторение:</w:t>
      </w:r>
      <w:r w:rsidRPr="006C679C">
        <w:rPr>
          <w:rFonts w:ascii="Times New Roman" w:hAnsi="Times New Roman" w:cs="Times New Roman"/>
          <w:sz w:val="28"/>
          <w:szCs w:val="28"/>
        </w:rPr>
        <w:t xml:space="preserve"> Используйте аудиозаписи с рассказами или стихами, после чего предлагайте детям пересказать услышанное или ответить на вопросы по содержанию.</w:t>
      </w:r>
    </w:p>
    <w:p w14:paraId="034B53C5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lastRenderedPageBreak/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Визуальные материалы:</w:t>
      </w:r>
      <w:r w:rsidRPr="006C679C">
        <w:rPr>
          <w:rFonts w:ascii="Times New Roman" w:hAnsi="Times New Roman" w:cs="Times New Roman"/>
          <w:sz w:val="28"/>
          <w:szCs w:val="28"/>
        </w:rPr>
        <w:t xml:space="preserve"> Показывайте детям картинки или видео, которые они могут обсудить. Это поможет развивать их способность к описанию и аргументации.</w:t>
      </w:r>
    </w:p>
    <w:p w14:paraId="7BD955C6" w14:textId="77777777" w:rsidR="00CB12E4" w:rsidRPr="006C679C" w:rsidRDefault="00CB12E4" w:rsidP="00CB1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9C">
        <w:rPr>
          <w:rFonts w:ascii="MS Gothic" w:eastAsia="MS Gothic" w:hAnsi="MS Gothic" w:cs="MS Gothic"/>
          <w:b/>
          <w:sz w:val="28"/>
          <w:szCs w:val="28"/>
        </w:rPr>
        <w:t xml:space="preserve"> </w:t>
      </w:r>
      <w:r w:rsidRPr="006C679C">
        <w:rPr>
          <w:rFonts w:ascii="Times New Roman" w:hAnsi="Times New Roman" w:cs="Times New Roman"/>
          <w:b/>
          <w:sz w:val="28"/>
          <w:szCs w:val="28"/>
        </w:rPr>
        <w:t>4. Индивидуальный подход</w:t>
      </w:r>
    </w:p>
    <w:p w14:paraId="5BBC8963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Адаптация заданий:</w:t>
      </w:r>
      <w:r w:rsidRPr="006C679C">
        <w:rPr>
          <w:rFonts w:ascii="Times New Roman" w:hAnsi="Times New Roman" w:cs="Times New Roman"/>
          <w:sz w:val="28"/>
          <w:szCs w:val="28"/>
        </w:rPr>
        <w:t xml:space="preserve"> Учитывайте особенности каждого ребенка с ОВЗ. Задания могут варьироваться по сложности в зависимости от уровня развития речи и когнитивных навыков.</w:t>
      </w:r>
    </w:p>
    <w:p w14:paraId="6AEF807E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Поддержка и поощрение</w:t>
      </w:r>
      <w:r w:rsidRPr="006C679C">
        <w:rPr>
          <w:rFonts w:ascii="Times New Roman" w:hAnsi="Times New Roman" w:cs="Times New Roman"/>
          <w:sz w:val="28"/>
          <w:szCs w:val="28"/>
        </w:rPr>
        <w:t>: Обеспечьте эмоциональную поддержку, похвалите детей за любые успехи, даже если они незначительные.</w:t>
      </w:r>
    </w:p>
    <w:p w14:paraId="01214056" w14:textId="77777777" w:rsidR="00CB12E4" w:rsidRPr="006C679C" w:rsidRDefault="00CB12E4" w:rsidP="00CB1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9C">
        <w:rPr>
          <w:rFonts w:ascii="Times New Roman" w:hAnsi="Times New Roman" w:cs="Times New Roman"/>
          <w:b/>
          <w:sz w:val="28"/>
          <w:szCs w:val="28"/>
        </w:rPr>
        <w:t>5. Совместная работа</w:t>
      </w:r>
    </w:p>
    <w:p w14:paraId="73ADDFB5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Групповые занятия:</w:t>
      </w:r>
      <w:r w:rsidRPr="006C679C">
        <w:rPr>
          <w:rFonts w:ascii="Times New Roman" w:hAnsi="Times New Roman" w:cs="Times New Roman"/>
          <w:sz w:val="28"/>
          <w:szCs w:val="28"/>
        </w:rPr>
        <w:t xml:space="preserve"> Создавайте ситуации для совместной работы, где дети могут обмениваться мнениями и учиться друг у друга.</w:t>
      </w:r>
    </w:p>
    <w:p w14:paraId="706C12FF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Семейное вовлечение:</w:t>
      </w:r>
      <w:r w:rsidRPr="006C679C">
        <w:rPr>
          <w:rFonts w:ascii="Times New Roman" w:hAnsi="Times New Roman" w:cs="Times New Roman"/>
          <w:sz w:val="28"/>
          <w:szCs w:val="28"/>
        </w:rPr>
        <w:t xml:space="preserve"> Поощряйте родителей участвовать в занятиях с интерактивным столом дома, чтобы поддерживать развитие речи и навыков общения.</w:t>
      </w:r>
    </w:p>
    <w:p w14:paraId="7D21A9C2" w14:textId="77777777" w:rsidR="00CB12E4" w:rsidRPr="006C679C" w:rsidRDefault="00CB12E4" w:rsidP="00CB12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9C">
        <w:rPr>
          <w:rFonts w:ascii="Times New Roman" w:hAnsi="Times New Roman" w:cs="Times New Roman"/>
          <w:b/>
          <w:sz w:val="28"/>
          <w:szCs w:val="28"/>
        </w:rPr>
        <w:t>6. Мониторинг и оценка прогресса</w:t>
      </w:r>
    </w:p>
    <w:p w14:paraId="0F7A71B0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Регулярная оценка</w:t>
      </w:r>
      <w:r w:rsidRPr="006C679C">
        <w:rPr>
          <w:rFonts w:ascii="Times New Roman" w:hAnsi="Times New Roman" w:cs="Times New Roman"/>
          <w:sz w:val="28"/>
          <w:szCs w:val="28"/>
        </w:rPr>
        <w:t>: Ведите записи о достижениях каждого ребенка, чтобы отслеживать прогресс и корректировать подходы по мере необходимости.</w:t>
      </w:r>
    </w:p>
    <w:p w14:paraId="67682A4D" w14:textId="77777777" w:rsidR="00CB12E4" w:rsidRPr="006C679C" w:rsidRDefault="00CB12E4" w:rsidP="00C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   • </w:t>
      </w:r>
      <w:r w:rsidRPr="006C679C">
        <w:rPr>
          <w:rFonts w:ascii="Times New Roman" w:hAnsi="Times New Roman" w:cs="Times New Roman"/>
          <w:b/>
          <w:i/>
          <w:sz w:val="28"/>
          <w:szCs w:val="28"/>
        </w:rPr>
        <w:t>Обратная связь:</w:t>
      </w:r>
      <w:r w:rsidRPr="006C679C">
        <w:rPr>
          <w:rFonts w:ascii="Times New Roman" w:hAnsi="Times New Roman" w:cs="Times New Roman"/>
          <w:sz w:val="28"/>
          <w:szCs w:val="28"/>
        </w:rPr>
        <w:t xml:space="preserve"> Обсуждайте с детьми их успехи и трудности, чтобы они могли осознать свой прогресс и работать над улучшением.</w:t>
      </w:r>
    </w:p>
    <w:p w14:paraId="222BC31C" w14:textId="5051013F" w:rsidR="00CB12E4" w:rsidRPr="006C679C" w:rsidRDefault="00CB12E4" w:rsidP="00CB1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>Использование интерактивного стола может значительно обогатить процесс обучения и сделать его более увлекательным для детей с ОВЗ. Главное — это создание поддерживающей и стимулирующей образовательной среды, где каждый ребенок сможет проявить свои способности и развивать речь.</w:t>
      </w:r>
    </w:p>
    <w:p w14:paraId="25551BF5" w14:textId="77777777" w:rsidR="006C679C" w:rsidRPr="006C679C" w:rsidRDefault="006C679C" w:rsidP="006C67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D0D7B0" w14:textId="5817D50C" w:rsidR="006C679C" w:rsidRPr="006C679C" w:rsidRDefault="006C679C" w:rsidP="006C67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79C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 w:rsidRPr="006C67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C679C">
        <w:rPr>
          <w:rFonts w:ascii="Times New Roman" w:hAnsi="Times New Roman" w:cs="Times New Roman"/>
          <w:color w:val="000000" w:themeColor="text1"/>
          <w:sz w:val="28"/>
          <w:szCs w:val="28"/>
        </w:rPr>
        <w:t>читель-логопед Хоменко М.В.</w:t>
      </w:r>
    </w:p>
    <w:p w14:paraId="2BEF4019" w14:textId="6431730E" w:rsidR="006C679C" w:rsidRPr="006C679C" w:rsidRDefault="006C679C" w:rsidP="006C67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79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C679C">
        <w:rPr>
          <w:rFonts w:ascii="Times New Roman" w:hAnsi="Times New Roman" w:cs="Times New Roman"/>
          <w:color w:val="000000" w:themeColor="text1"/>
          <w:sz w:val="28"/>
          <w:szCs w:val="28"/>
        </w:rPr>
        <w:t>ьютор Воронкова Н.И.</w:t>
      </w:r>
    </w:p>
    <w:p w14:paraId="4EA9AB19" w14:textId="147ACBA9" w:rsidR="006C679C" w:rsidRPr="006C679C" w:rsidRDefault="006C679C" w:rsidP="00CB1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679C" w:rsidRPr="006C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90"/>
    <w:rsid w:val="00075DB9"/>
    <w:rsid w:val="00544690"/>
    <w:rsid w:val="005A5CAD"/>
    <w:rsid w:val="006C679C"/>
    <w:rsid w:val="00C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4EC9"/>
  <w15:docId w15:val="{CEC697A9-D479-4AAA-A55B-F20D1214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Я</cp:lastModifiedBy>
  <cp:revision>2</cp:revision>
  <dcterms:created xsi:type="dcterms:W3CDTF">2024-11-26T11:53:00Z</dcterms:created>
  <dcterms:modified xsi:type="dcterms:W3CDTF">2024-11-26T11:53:00Z</dcterms:modified>
</cp:coreProperties>
</file>